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0"/>
        <w:tblW w:w="9048" w:type="dxa"/>
        <w:tblLayout w:type="fixed"/>
        <w:tblLook w:val="0000" w:firstRow="0" w:lastRow="0" w:firstColumn="0" w:lastColumn="0" w:noHBand="0" w:noVBand="0"/>
      </w:tblPr>
      <w:tblGrid>
        <w:gridCol w:w="1787"/>
        <w:gridCol w:w="5772"/>
        <w:gridCol w:w="1489"/>
      </w:tblGrid>
      <w:tr w:rsidR="008F3050" w:rsidRPr="00271AE2" w14:paraId="59A5FB6D" w14:textId="77777777" w:rsidTr="00926245">
        <w:trPr>
          <w:trHeight w:val="2700"/>
        </w:trPr>
        <w:tc>
          <w:tcPr>
            <w:tcW w:w="1787" w:type="dxa"/>
          </w:tcPr>
          <w:p w14:paraId="55DCE1EF" w14:textId="77777777" w:rsidR="00DB522C" w:rsidRPr="00271AE2" w:rsidRDefault="00DB522C" w:rsidP="00926245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sz w:val="24"/>
                <w:szCs w:val="24"/>
              </w:rPr>
            </w:pPr>
          </w:p>
          <w:p w14:paraId="15D4790D" w14:textId="77777777" w:rsidR="00DB522C" w:rsidRPr="00271AE2" w:rsidRDefault="00DB522C" w:rsidP="0092624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334986E" w14:textId="77777777" w:rsidR="00DB522C" w:rsidRPr="00271AE2" w:rsidRDefault="00DB522C" w:rsidP="0092624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3C869FB" w14:textId="77777777" w:rsidR="00DB522C" w:rsidRPr="00271AE2" w:rsidRDefault="00DB522C" w:rsidP="0092624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A96C0F7" w14:textId="77777777" w:rsidR="00DB522C" w:rsidRPr="00271AE2" w:rsidRDefault="00DB522C" w:rsidP="0092624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4758419" w14:textId="77777777" w:rsidR="00DB522C" w:rsidRPr="00271AE2" w:rsidRDefault="00DB522C" w:rsidP="0092624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B5967AE" w14:textId="77777777" w:rsidR="00DB522C" w:rsidRPr="00271AE2" w:rsidRDefault="00DB522C" w:rsidP="0092624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FEB6BAE" w14:textId="77777777" w:rsidR="00DB522C" w:rsidRPr="00271AE2" w:rsidRDefault="00DB522C" w:rsidP="0092624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58EDA83" w14:textId="77777777" w:rsidR="00DB522C" w:rsidRPr="00271AE2" w:rsidRDefault="00DB522C" w:rsidP="0092624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461A770" w14:textId="77777777" w:rsidR="006673CA" w:rsidRPr="00271AE2" w:rsidRDefault="006673CA" w:rsidP="0092624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16130FC" w14:textId="77777777" w:rsidR="008F3050" w:rsidRPr="00271AE2" w:rsidRDefault="008F3050" w:rsidP="0092624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772" w:type="dxa"/>
          </w:tcPr>
          <w:p w14:paraId="08A0D6FE" w14:textId="77777777" w:rsidR="008F3050" w:rsidRPr="00271AE2" w:rsidRDefault="00BA6FC1" w:rsidP="00926245">
            <w:pPr>
              <w:tabs>
                <w:tab w:val="center" w:pos="4680"/>
              </w:tabs>
              <w:suppressAutoHyphens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drawing>
                <wp:inline distT="0" distB="0" distL="0" distR="0" wp14:anchorId="68AF6F44" wp14:editId="2D4C766B">
                  <wp:extent cx="933450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47E88" w14:textId="5A0D56DE" w:rsidR="00DB522C" w:rsidRPr="00271AE2" w:rsidRDefault="004909EC" w:rsidP="00926245">
            <w:pPr>
              <w:keepNext/>
              <w:tabs>
                <w:tab w:val="center" w:pos="4680"/>
              </w:tabs>
              <w:suppressAutoHyphens/>
              <w:jc w:val="center"/>
              <w:outlineLvl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W</w:t>
            </w:r>
            <w:r w:rsidR="00BD5269">
              <w:rPr>
                <w:rFonts w:asciiTheme="minorHAnsi" w:hAnsiTheme="minorHAnsi"/>
                <w:b/>
                <w:sz w:val="24"/>
                <w:szCs w:val="24"/>
              </w:rPr>
              <w:t>WTF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Operations Crew Supervisor</w:t>
            </w:r>
          </w:p>
          <w:p w14:paraId="3356E57C" w14:textId="77777777" w:rsidR="00DB522C" w:rsidRPr="00271AE2" w:rsidRDefault="00DB522C" w:rsidP="00926245">
            <w:pPr>
              <w:keepNext/>
              <w:tabs>
                <w:tab w:val="center" w:pos="4680"/>
              </w:tabs>
              <w:suppressAutoHyphens/>
              <w:jc w:val="center"/>
              <w:outlineLvl w:val="1"/>
              <w:rPr>
                <w:rFonts w:asciiTheme="minorHAnsi" w:hAnsiTheme="minorHAnsi"/>
                <w:sz w:val="24"/>
                <w:szCs w:val="24"/>
              </w:rPr>
            </w:pPr>
            <w:r w:rsidRPr="00271AE2">
              <w:rPr>
                <w:rFonts w:asciiTheme="minorHAnsi" w:hAnsiTheme="minorHAnsi"/>
                <w:sz w:val="24"/>
                <w:szCs w:val="24"/>
              </w:rPr>
              <w:t>Town of Christiansburg</w:t>
            </w:r>
          </w:p>
          <w:p w14:paraId="44D466B5" w14:textId="02EFE7AB" w:rsidR="008F3050" w:rsidRPr="00271AE2" w:rsidRDefault="00987FE9" w:rsidP="004909EC">
            <w:pPr>
              <w:tabs>
                <w:tab w:val="center" w:pos="4680"/>
              </w:tabs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Public Works Department</w:t>
            </w:r>
          </w:p>
        </w:tc>
        <w:tc>
          <w:tcPr>
            <w:tcW w:w="1489" w:type="dxa"/>
          </w:tcPr>
          <w:p w14:paraId="2374F9F5" w14:textId="77777777" w:rsidR="008F3050" w:rsidRPr="00271AE2" w:rsidRDefault="008F3050" w:rsidP="00926245">
            <w:pPr>
              <w:tabs>
                <w:tab w:val="center" w:pos="4680"/>
              </w:tabs>
              <w:suppressAutoHyphens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FAB731E" w14:textId="3D2FFFCA" w:rsidR="008F3050" w:rsidRPr="00271AE2" w:rsidRDefault="00BA1D38" w:rsidP="00DB522C">
      <w:pPr>
        <w:pStyle w:val="Title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Job Summary</w:t>
      </w:r>
    </w:p>
    <w:p w14:paraId="679726A4" w14:textId="6100E5C3" w:rsidR="00654F5C" w:rsidRPr="00654F5C" w:rsidRDefault="00654F5C" w:rsidP="00654F5C">
      <w:pPr>
        <w:jc w:val="both"/>
        <w:rPr>
          <w:rFonts w:asciiTheme="minorHAnsi" w:hAnsiTheme="minorHAnsi"/>
          <w:sz w:val="24"/>
          <w:szCs w:val="24"/>
        </w:rPr>
      </w:pPr>
      <w:r w:rsidRPr="00654F5C">
        <w:rPr>
          <w:rFonts w:asciiTheme="minorHAnsi" w:hAnsiTheme="minorHAnsi"/>
          <w:sz w:val="24"/>
          <w:szCs w:val="24"/>
        </w:rPr>
        <w:t xml:space="preserve">The Town of Christiansburg </w:t>
      </w:r>
      <w:r w:rsidR="004909EC">
        <w:rPr>
          <w:rFonts w:asciiTheme="minorHAnsi" w:hAnsiTheme="minorHAnsi"/>
          <w:sz w:val="24"/>
          <w:szCs w:val="24"/>
        </w:rPr>
        <w:t xml:space="preserve">is seeking an experienced Wastewater </w:t>
      </w:r>
      <w:r w:rsidR="002F6AB6">
        <w:rPr>
          <w:rFonts w:asciiTheme="minorHAnsi" w:hAnsiTheme="minorHAnsi"/>
          <w:sz w:val="24"/>
          <w:szCs w:val="24"/>
        </w:rPr>
        <w:t xml:space="preserve">Treatment Facility (WWTF) </w:t>
      </w:r>
      <w:r w:rsidR="004909EC">
        <w:rPr>
          <w:rFonts w:asciiTheme="minorHAnsi" w:hAnsiTheme="minorHAnsi"/>
          <w:sz w:val="24"/>
          <w:szCs w:val="24"/>
        </w:rPr>
        <w:t xml:space="preserve">Operations Crew Supervisor to oversee the daily operations </w:t>
      </w:r>
      <w:r w:rsidR="00FD2B63">
        <w:rPr>
          <w:rFonts w:asciiTheme="minorHAnsi" w:hAnsiTheme="minorHAnsi"/>
          <w:sz w:val="24"/>
          <w:szCs w:val="24"/>
        </w:rPr>
        <w:t xml:space="preserve">of the wastewater treatment facility </w:t>
      </w:r>
      <w:r w:rsidR="004909EC">
        <w:rPr>
          <w:rFonts w:asciiTheme="minorHAnsi" w:hAnsiTheme="minorHAnsi"/>
          <w:sz w:val="24"/>
          <w:szCs w:val="24"/>
        </w:rPr>
        <w:t>and supervise assigned staff. This role ensures safe, efficient operations and compliance with all state and federal regulations.</w:t>
      </w:r>
    </w:p>
    <w:p w14:paraId="2CB24516" w14:textId="77777777" w:rsidR="00654F5C" w:rsidRPr="00654F5C" w:rsidRDefault="00654F5C" w:rsidP="00654F5C">
      <w:pPr>
        <w:jc w:val="both"/>
        <w:rPr>
          <w:rFonts w:asciiTheme="minorHAnsi" w:hAnsiTheme="minorHAnsi"/>
          <w:sz w:val="24"/>
          <w:szCs w:val="24"/>
        </w:rPr>
      </w:pPr>
    </w:p>
    <w:p w14:paraId="6AE40BD3" w14:textId="272A5C21" w:rsidR="008F3050" w:rsidRPr="00271AE2" w:rsidRDefault="00BA1D38" w:rsidP="004909EC">
      <w:pPr>
        <w:pStyle w:val="Title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Key Responsibilities</w:t>
      </w:r>
    </w:p>
    <w:p w14:paraId="08AAC11F" w14:textId="51BA4418" w:rsidR="00654F5C" w:rsidRDefault="004909EC" w:rsidP="004909EC">
      <w:pPr>
        <w:pStyle w:val="NormalWeb"/>
        <w:numPr>
          <w:ilvl w:val="0"/>
          <w:numId w:val="14"/>
        </w:numPr>
        <w:spacing w:before="0" w:beforeAutospacing="0" w:after="0" w:afterAutospacing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Supervise and coordinate wastewater operations staff</w:t>
      </w:r>
    </w:p>
    <w:p w14:paraId="4D5E2367" w14:textId="211F0464" w:rsidR="004909EC" w:rsidRDefault="004909EC" w:rsidP="00654F5C">
      <w:pPr>
        <w:pStyle w:val="NormalWeb"/>
        <w:numPr>
          <w:ilvl w:val="0"/>
          <w:numId w:val="14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Oversee daily operation, maintenance, and troubleshooting of wastewater systems</w:t>
      </w:r>
    </w:p>
    <w:p w14:paraId="75F50B50" w14:textId="4FF38740" w:rsidR="004909EC" w:rsidRDefault="004909EC" w:rsidP="00654F5C">
      <w:pPr>
        <w:pStyle w:val="NormalWeb"/>
        <w:numPr>
          <w:ilvl w:val="0"/>
          <w:numId w:val="14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Ensure compliance with VDEQ, EPA, and safety regulations</w:t>
      </w:r>
    </w:p>
    <w:p w14:paraId="11B7C634" w14:textId="659CB715" w:rsidR="004909EC" w:rsidRDefault="004909EC" w:rsidP="00654F5C">
      <w:pPr>
        <w:pStyle w:val="NormalWeb"/>
        <w:numPr>
          <w:ilvl w:val="0"/>
          <w:numId w:val="14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Train staff and assist with scheduling, evaluations, and documentation</w:t>
      </w:r>
    </w:p>
    <w:p w14:paraId="75145861" w14:textId="7944A037" w:rsidR="008F3050" w:rsidRPr="004909EC" w:rsidRDefault="004909EC" w:rsidP="004909EC">
      <w:pPr>
        <w:pStyle w:val="NormalWeb"/>
        <w:numPr>
          <w:ilvl w:val="0"/>
          <w:numId w:val="14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Respond to after-hours emergencies and on-call situations as needed</w:t>
      </w:r>
    </w:p>
    <w:p w14:paraId="288F6C9D" w14:textId="1B14778C" w:rsidR="008F3050" w:rsidRPr="00271AE2" w:rsidRDefault="00BA1D38">
      <w:pPr>
        <w:pStyle w:val="Title"/>
        <w:tabs>
          <w:tab w:val="left" w:pos="1080"/>
        </w:tabs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Qualifications: </w:t>
      </w:r>
    </w:p>
    <w:p w14:paraId="6F26B4D6" w14:textId="23CDED21" w:rsidR="00654F5C" w:rsidRPr="00654F5C" w:rsidRDefault="00842996" w:rsidP="00654F5C">
      <w:pPr>
        <w:pStyle w:val="ListParagraph"/>
        <w:numPr>
          <w:ilvl w:val="0"/>
          <w:numId w:val="15"/>
        </w:numPr>
        <w:ind w:left="360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Class II </w:t>
      </w:r>
      <w:r w:rsidR="004909EC">
        <w:rPr>
          <w:rFonts w:asciiTheme="minorHAnsi" w:hAnsiTheme="minorHAnsi"/>
          <w:sz w:val="24"/>
          <w:szCs w:val="24"/>
        </w:rPr>
        <w:t xml:space="preserve">Virginia Wastewater Operator </w:t>
      </w:r>
      <w:r w:rsidR="00EA3ACD">
        <w:rPr>
          <w:rFonts w:asciiTheme="minorHAnsi" w:hAnsiTheme="minorHAnsi"/>
          <w:sz w:val="24"/>
          <w:szCs w:val="24"/>
        </w:rPr>
        <w:t xml:space="preserve">license or higher, issued by the Virginia Department of Professional and Occupational Regulation (DPOR), or </w:t>
      </w:r>
      <w:r w:rsidR="004909EC">
        <w:rPr>
          <w:rFonts w:asciiTheme="minorHAnsi" w:hAnsiTheme="minorHAnsi"/>
          <w:sz w:val="24"/>
          <w:szCs w:val="24"/>
        </w:rPr>
        <w:t xml:space="preserve">ability to obtain within one year        </w:t>
      </w:r>
    </w:p>
    <w:p w14:paraId="4F607675" w14:textId="5F18B67B" w:rsidR="00654F5C" w:rsidRPr="00654F5C" w:rsidRDefault="00654F5C" w:rsidP="00654F5C">
      <w:pPr>
        <w:pStyle w:val="ListParagraph"/>
        <w:numPr>
          <w:ilvl w:val="0"/>
          <w:numId w:val="15"/>
        </w:numPr>
        <w:ind w:left="360"/>
        <w:contextualSpacing w:val="0"/>
        <w:rPr>
          <w:rFonts w:asciiTheme="minorHAnsi" w:hAnsiTheme="minorHAnsi"/>
          <w:sz w:val="24"/>
          <w:szCs w:val="24"/>
        </w:rPr>
      </w:pPr>
      <w:r w:rsidRPr="00654F5C">
        <w:rPr>
          <w:rFonts w:asciiTheme="minorHAnsi" w:hAnsiTheme="minorHAnsi"/>
          <w:sz w:val="24"/>
          <w:szCs w:val="24"/>
        </w:rPr>
        <w:t xml:space="preserve">Minimum </w:t>
      </w:r>
      <w:r w:rsidR="002F6AB6">
        <w:rPr>
          <w:rFonts w:asciiTheme="minorHAnsi" w:hAnsiTheme="minorHAnsi"/>
          <w:sz w:val="24"/>
          <w:szCs w:val="24"/>
        </w:rPr>
        <w:t>three</w:t>
      </w:r>
      <w:r w:rsidRPr="00654F5C">
        <w:rPr>
          <w:rFonts w:asciiTheme="minorHAnsi" w:hAnsiTheme="minorHAnsi"/>
          <w:sz w:val="24"/>
          <w:szCs w:val="24"/>
        </w:rPr>
        <w:t xml:space="preserve"> (</w:t>
      </w:r>
      <w:r w:rsidR="002F6AB6">
        <w:rPr>
          <w:rFonts w:asciiTheme="minorHAnsi" w:hAnsiTheme="minorHAnsi"/>
          <w:sz w:val="24"/>
          <w:szCs w:val="24"/>
        </w:rPr>
        <w:t>3</w:t>
      </w:r>
      <w:r w:rsidRPr="00654F5C">
        <w:rPr>
          <w:rFonts w:asciiTheme="minorHAnsi" w:hAnsiTheme="minorHAnsi"/>
          <w:sz w:val="24"/>
          <w:szCs w:val="24"/>
        </w:rPr>
        <w:t xml:space="preserve">) years of </w:t>
      </w:r>
      <w:r w:rsidR="00EA3ACD">
        <w:rPr>
          <w:rFonts w:asciiTheme="minorHAnsi" w:hAnsiTheme="minorHAnsi"/>
          <w:sz w:val="24"/>
          <w:szCs w:val="24"/>
        </w:rPr>
        <w:t xml:space="preserve">progressively responsible experience in </w:t>
      </w:r>
      <w:r w:rsidR="004909EC">
        <w:rPr>
          <w:rFonts w:asciiTheme="minorHAnsi" w:hAnsiTheme="minorHAnsi"/>
          <w:sz w:val="24"/>
          <w:szCs w:val="24"/>
        </w:rPr>
        <w:t xml:space="preserve">wastewater </w:t>
      </w:r>
      <w:r w:rsidR="00EA3ACD">
        <w:rPr>
          <w:rFonts w:asciiTheme="minorHAnsi" w:hAnsiTheme="minorHAnsi"/>
          <w:sz w:val="24"/>
          <w:szCs w:val="24"/>
        </w:rPr>
        <w:t xml:space="preserve">treatment facility </w:t>
      </w:r>
      <w:r w:rsidR="004909EC">
        <w:rPr>
          <w:rFonts w:asciiTheme="minorHAnsi" w:hAnsiTheme="minorHAnsi"/>
          <w:sz w:val="24"/>
          <w:szCs w:val="24"/>
        </w:rPr>
        <w:t xml:space="preserve">operations </w:t>
      </w:r>
    </w:p>
    <w:p w14:paraId="72A5DD98" w14:textId="77777777" w:rsidR="00EA3ACD" w:rsidRPr="00EA3ACD" w:rsidRDefault="00EA3ACD" w:rsidP="007F5CC1">
      <w:pPr>
        <w:pStyle w:val="ListParagraph"/>
        <w:numPr>
          <w:ilvl w:val="0"/>
          <w:numId w:val="15"/>
        </w:numPr>
        <w:ind w:left="360"/>
        <w:contextualSpacing w:val="0"/>
        <w:rPr>
          <w:rFonts w:asciiTheme="minorHAnsi" w:hAnsiTheme="minorHAnsi"/>
          <w:sz w:val="24"/>
          <w:szCs w:val="24"/>
          <w:u w:val="single"/>
        </w:rPr>
      </w:pPr>
      <w:r w:rsidRPr="00EA3ACD">
        <w:rPr>
          <w:rFonts w:asciiTheme="minorHAnsi" w:hAnsiTheme="minorHAnsi"/>
          <w:sz w:val="24"/>
          <w:szCs w:val="24"/>
        </w:rPr>
        <w:t xml:space="preserve">Demonstrated knowledge of </w:t>
      </w:r>
      <w:r w:rsidR="004909EC" w:rsidRPr="00EA3ACD">
        <w:rPr>
          <w:rFonts w:asciiTheme="minorHAnsi" w:hAnsiTheme="minorHAnsi"/>
          <w:sz w:val="24"/>
          <w:szCs w:val="24"/>
        </w:rPr>
        <w:t xml:space="preserve">wastewater treatment </w:t>
      </w:r>
      <w:r w:rsidRPr="00EA3ACD">
        <w:rPr>
          <w:rFonts w:asciiTheme="minorHAnsi" w:hAnsiTheme="minorHAnsi"/>
          <w:sz w:val="24"/>
          <w:szCs w:val="24"/>
        </w:rPr>
        <w:t>processes, safety practices, and state and federal regulatory compliance</w:t>
      </w:r>
    </w:p>
    <w:p w14:paraId="111C3E2D" w14:textId="31105397" w:rsidR="00EA3ACD" w:rsidRPr="00EA3ACD" w:rsidRDefault="00EA3ACD" w:rsidP="007F5CC1">
      <w:pPr>
        <w:pStyle w:val="ListParagraph"/>
        <w:numPr>
          <w:ilvl w:val="0"/>
          <w:numId w:val="15"/>
        </w:numPr>
        <w:ind w:left="360"/>
        <w:contextualSpacing w:val="0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Prior experience supervising or leading operations staff</w:t>
      </w:r>
    </w:p>
    <w:p w14:paraId="1EC9832D" w14:textId="77777777" w:rsidR="00EA3ACD" w:rsidRPr="00EA3ACD" w:rsidRDefault="00EA3ACD" w:rsidP="007F5CC1">
      <w:pPr>
        <w:pStyle w:val="ListParagraph"/>
        <w:numPr>
          <w:ilvl w:val="0"/>
          <w:numId w:val="15"/>
        </w:numPr>
        <w:ind w:left="360"/>
        <w:contextualSpacing w:val="0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Ability to read and interpret technical manuals, operating procedures, and regulatory requirements</w:t>
      </w:r>
    </w:p>
    <w:p w14:paraId="1797A06C" w14:textId="73C4440F" w:rsidR="004909EC" w:rsidRPr="00EA3ACD" w:rsidRDefault="00654F5C" w:rsidP="008E7793">
      <w:pPr>
        <w:pStyle w:val="ListParagraph"/>
        <w:numPr>
          <w:ilvl w:val="0"/>
          <w:numId w:val="15"/>
        </w:numPr>
        <w:ind w:left="360"/>
        <w:contextualSpacing w:val="0"/>
        <w:rPr>
          <w:rFonts w:asciiTheme="minorHAnsi" w:hAnsiTheme="minorHAnsi"/>
          <w:sz w:val="24"/>
          <w:szCs w:val="24"/>
          <w:u w:val="single"/>
        </w:rPr>
      </w:pPr>
      <w:r w:rsidRPr="00EA3ACD">
        <w:rPr>
          <w:rFonts w:asciiTheme="minorHAnsi" w:hAnsiTheme="minorHAnsi"/>
          <w:sz w:val="24"/>
          <w:szCs w:val="24"/>
        </w:rPr>
        <w:t>Valid Virginia driver’s license</w:t>
      </w:r>
      <w:r w:rsidR="00EA3ACD">
        <w:rPr>
          <w:rFonts w:asciiTheme="minorHAnsi" w:hAnsiTheme="minorHAnsi"/>
          <w:sz w:val="24"/>
          <w:szCs w:val="24"/>
        </w:rPr>
        <w:t xml:space="preserve"> with an acceptable driving record</w:t>
      </w:r>
    </w:p>
    <w:p w14:paraId="3B6459A8" w14:textId="3A028200" w:rsidR="00EA3ACD" w:rsidRDefault="00EA3ACD" w:rsidP="00EA3ACD">
      <w:pPr>
        <w:rPr>
          <w:rFonts w:asciiTheme="minorHAnsi" w:hAnsiTheme="minorHAnsi"/>
          <w:sz w:val="24"/>
          <w:szCs w:val="24"/>
          <w:u w:val="single"/>
        </w:rPr>
      </w:pPr>
    </w:p>
    <w:p w14:paraId="38708E44" w14:textId="0FCAA5D5" w:rsidR="00EA3ACD" w:rsidRDefault="00EA3ACD" w:rsidP="00EA3ACD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Preferred Qualifications: </w:t>
      </w:r>
    </w:p>
    <w:p w14:paraId="352B6898" w14:textId="08372EB3" w:rsidR="00EA3ACD" w:rsidRPr="001D4AE6" w:rsidRDefault="00EA3ACD" w:rsidP="00EA3ACD">
      <w:pPr>
        <w:pStyle w:val="ListParagraph"/>
        <w:numPr>
          <w:ilvl w:val="0"/>
          <w:numId w:val="16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Possession of a Virginia Wastewater Operator Class I license</w:t>
      </w:r>
    </w:p>
    <w:p w14:paraId="5BD18B59" w14:textId="27584B16" w:rsidR="001D4AE6" w:rsidRPr="00EA3ACD" w:rsidRDefault="001D4AE6" w:rsidP="00EA3ACD">
      <w:pPr>
        <w:pStyle w:val="ListParagraph"/>
        <w:numPr>
          <w:ilvl w:val="0"/>
          <w:numId w:val="16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Biosolids Land Applier (BLA) certification </w:t>
      </w:r>
    </w:p>
    <w:p w14:paraId="571F2440" w14:textId="3189227B" w:rsidR="00EA3ACD" w:rsidRPr="00EA3ACD" w:rsidRDefault="00EA3ACD" w:rsidP="00EA3ACD">
      <w:pPr>
        <w:pStyle w:val="ListParagraph"/>
        <w:numPr>
          <w:ilvl w:val="0"/>
          <w:numId w:val="16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Supervisory experience in a municipal wastewater treatment facility</w:t>
      </w:r>
    </w:p>
    <w:p w14:paraId="793D57B0" w14:textId="09CAC429" w:rsidR="00EA3ACD" w:rsidRPr="00EA3ACD" w:rsidRDefault="00EA3ACD" w:rsidP="00EA3ACD">
      <w:pPr>
        <w:pStyle w:val="ListParagraph"/>
        <w:numPr>
          <w:ilvl w:val="0"/>
          <w:numId w:val="16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Familiarity with DEQ reporting requirements, CMMS systems, </w:t>
      </w:r>
      <w:r w:rsidR="001D4AE6">
        <w:rPr>
          <w:rFonts w:asciiTheme="minorHAnsi" w:hAnsiTheme="minorHAnsi"/>
          <w:sz w:val="24"/>
          <w:szCs w:val="24"/>
        </w:rPr>
        <w:t xml:space="preserve">SCADA software </w:t>
      </w:r>
      <w:r>
        <w:rPr>
          <w:rFonts w:asciiTheme="minorHAnsi" w:hAnsiTheme="minorHAnsi"/>
          <w:sz w:val="24"/>
          <w:szCs w:val="24"/>
        </w:rPr>
        <w:t>and preventive maintenance programs</w:t>
      </w:r>
    </w:p>
    <w:p w14:paraId="3B87D1B5" w14:textId="77777777" w:rsidR="00EA3ACD" w:rsidRPr="00EA3ACD" w:rsidRDefault="00EA3ACD" w:rsidP="00EA3ACD">
      <w:pPr>
        <w:pStyle w:val="ListParagraph"/>
        <w:ind w:left="360"/>
        <w:contextualSpacing w:val="0"/>
        <w:rPr>
          <w:rFonts w:asciiTheme="minorHAnsi" w:hAnsiTheme="minorHAnsi"/>
          <w:sz w:val="24"/>
          <w:szCs w:val="24"/>
          <w:u w:val="single"/>
        </w:rPr>
      </w:pPr>
    </w:p>
    <w:p w14:paraId="0C23649F" w14:textId="627C1A39" w:rsidR="004909EC" w:rsidRPr="00271AE2" w:rsidRDefault="004909EC" w:rsidP="004909EC">
      <w:pPr>
        <w:pStyle w:val="Title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Benefits</w:t>
      </w:r>
    </w:p>
    <w:p w14:paraId="0078DCA1" w14:textId="4888D67A" w:rsidR="00654F5C" w:rsidRDefault="004909EC" w:rsidP="004909E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Competitive benefits package including VRS retirement, health insurance, paid leave, holidays, and training opportunities.</w:t>
      </w:r>
    </w:p>
    <w:p w14:paraId="35E82D12" w14:textId="77777777" w:rsidR="004909EC" w:rsidRPr="004909EC" w:rsidRDefault="004909EC" w:rsidP="004909EC">
      <w:pPr>
        <w:rPr>
          <w:rFonts w:asciiTheme="minorHAnsi" w:hAnsiTheme="minorHAnsi"/>
          <w:sz w:val="24"/>
          <w:szCs w:val="24"/>
        </w:rPr>
      </w:pPr>
    </w:p>
    <w:p w14:paraId="66A525FE" w14:textId="3EA68C6B" w:rsidR="00926245" w:rsidRPr="00BA1D38" w:rsidRDefault="00BA1D38" w:rsidP="00EF2239">
      <w:pPr>
        <w:pStyle w:val="Title"/>
        <w:tabs>
          <w:tab w:val="left" w:pos="1080"/>
          <w:tab w:val="num" w:pos="3240"/>
        </w:tabs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Visit the Town of Christiansburg’s website at </w:t>
      </w:r>
      <w:hyperlink r:id="rId9" w:history="1">
        <w:r w:rsidRPr="00A20D56">
          <w:rPr>
            <w:rStyle w:val="Hyperlink"/>
            <w:rFonts w:asciiTheme="minorHAnsi" w:hAnsiTheme="minorHAnsi"/>
            <w:bCs/>
            <w:sz w:val="24"/>
            <w:szCs w:val="24"/>
          </w:rPr>
          <w:t>www.christiansburg.org/jobs</w:t>
        </w:r>
      </w:hyperlink>
      <w:r>
        <w:rPr>
          <w:rFonts w:asciiTheme="minorHAnsi" w:hAnsiTheme="minorHAnsi"/>
          <w:bCs/>
          <w:sz w:val="24"/>
          <w:szCs w:val="24"/>
        </w:rPr>
        <w:t xml:space="preserve"> to learn more about the opportunity and submit your application.</w:t>
      </w:r>
    </w:p>
    <w:sectPr w:rsidR="00926245" w:rsidRPr="00BA1D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E8C7" w14:textId="77777777" w:rsidR="00AA33EE" w:rsidRDefault="00AA33EE" w:rsidP="00762B91">
      <w:r>
        <w:separator/>
      </w:r>
    </w:p>
  </w:endnote>
  <w:endnote w:type="continuationSeparator" w:id="0">
    <w:p w14:paraId="09470C5D" w14:textId="77777777" w:rsidR="00AA33EE" w:rsidRDefault="00AA33EE" w:rsidP="0076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0682" w14:textId="77777777" w:rsidR="000B28BB" w:rsidRDefault="000B2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CDA1" w14:textId="77777777" w:rsidR="00762B91" w:rsidRDefault="00762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A390" w14:textId="77777777" w:rsidR="000B28BB" w:rsidRDefault="000B2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F5E6" w14:textId="77777777" w:rsidR="00AA33EE" w:rsidRDefault="00AA33EE" w:rsidP="00762B91">
      <w:r>
        <w:separator/>
      </w:r>
    </w:p>
  </w:footnote>
  <w:footnote w:type="continuationSeparator" w:id="0">
    <w:p w14:paraId="5314B227" w14:textId="77777777" w:rsidR="00AA33EE" w:rsidRDefault="00AA33EE" w:rsidP="00762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1940" w14:textId="77777777" w:rsidR="000B28BB" w:rsidRDefault="000B2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F944" w14:textId="54413E37" w:rsidR="000B28BB" w:rsidRDefault="000B28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63FC" w14:textId="77777777" w:rsidR="000B28BB" w:rsidRDefault="000B2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933"/>
    <w:multiLevelType w:val="hybridMultilevel"/>
    <w:tmpl w:val="22CA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19A9"/>
    <w:multiLevelType w:val="hybridMultilevel"/>
    <w:tmpl w:val="5458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6583"/>
    <w:multiLevelType w:val="hybridMultilevel"/>
    <w:tmpl w:val="3C40B2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CA5080"/>
    <w:multiLevelType w:val="hybridMultilevel"/>
    <w:tmpl w:val="03E0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019C5"/>
    <w:multiLevelType w:val="multilevel"/>
    <w:tmpl w:val="8A52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21611"/>
    <w:multiLevelType w:val="hybridMultilevel"/>
    <w:tmpl w:val="88BAC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E670AA"/>
    <w:multiLevelType w:val="hybridMultilevel"/>
    <w:tmpl w:val="FC980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700ACE"/>
    <w:multiLevelType w:val="hybridMultilevel"/>
    <w:tmpl w:val="C0A8A248"/>
    <w:lvl w:ilvl="0" w:tplc="039842E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424DD"/>
    <w:multiLevelType w:val="hybridMultilevel"/>
    <w:tmpl w:val="C91CE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8334DA"/>
    <w:multiLevelType w:val="hybridMultilevel"/>
    <w:tmpl w:val="83408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3721E4"/>
    <w:multiLevelType w:val="hybridMultilevel"/>
    <w:tmpl w:val="AE18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91D37"/>
    <w:multiLevelType w:val="hybridMultilevel"/>
    <w:tmpl w:val="08DA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559B6"/>
    <w:multiLevelType w:val="hybridMultilevel"/>
    <w:tmpl w:val="BBFA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441D9"/>
    <w:multiLevelType w:val="hybridMultilevel"/>
    <w:tmpl w:val="60806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642DD1"/>
    <w:multiLevelType w:val="hybridMultilevel"/>
    <w:tmpl w:val="CEAC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E0356"/>
    <w:multiLevelType w:val="hybridMultilevel"/>
    <w:tmpl w:val="46743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4632216">
    <w:abstractNumId w:val="0"/>
  </w:num>
  <w:num w:numId="2" w16cid:durableId="950210938">
    <w:abstractNumId w:val="13"/>
  </w:num>
  <w:num w:numId="3" w16cid:durableId="61686848">
    <w:abstractNumId w:val="6"/>
  </w:num>
  <w:num w:numId="4" w16cid:durableId="628635887">
    <w:abstractNumId w:val="2"/>
  </w:num>
  <w:num w:numId="5" w16cid:durableId="967592431">
    <w:abstractNumId w:val="8"/>
  </w:num>
  <w:num w:numId="6" w16cid:durableId="1270315974">
    <w:abstractNumId w:val="9"/>
  </w:num>
  <w:num w:numId="7" w16cid:durableId="1518890481">
    <w:abstractNumId w:val="5"/>
  </w:num>
  <w:num w:numId="8" w16cid:durableId="132597537">
    <w:abstractNumId w:val="11"/>
  </w:num>
  <w:num w:numId="9" w16cid:durableId="102309371">
    <w:abstractNumId w:val="4"/>
  </w:num>
  <w:num w:numId="10" w16cid:durableId="1426225123">
    <w:abstractNumId w:val="3"/>
  </w:num>
  <w:num w:numId="11" w16cid:durableId="221791358">
    <w:abstractNumId w:val="14"/>
  </w:num>
  <w:num w:numId="12" w16cid:durableId="1751847669">
    <w:abstractNumId w:val="10"/>
  </w:num>
  <w:num w:numId="13" w16cid:durableId="826092282">
    <w:abstractNumId w:val="7"/>
  </w:num>
  <w:num w:numId="14" w16cid:durableId="1408578602">
    <w:abstractNumId w:val="12"/>
  </w:num>
  <w:num w:numId="15" w16cid:durableId="1492990512">
    <w:abstractNumId w:val="15"/>
  </w:num>
  <w:num w:numId="16" w16cid:durableId="79259909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30"/>
    <w:rsid w:val="0001628C"/>
    <w:rsid w:val="00064E0A"/>
    <w:rsid w:val="000A7AAF"/>
    <w:rsid w:val="000B28BB"/>
    <w:rsid w:val="00104B23"/>
    <w:rsid w:val="00127BC2"/>
    <w:rsid w:val="00132351"/>
    <w:rsid w:val="001326E0"/>
    <w:rsid w:val="00165372"/>
    <w:rsid w:val="001725B6"/>
    <w:rsid w:val="0017367E"/>
    <w:rsid w:val="001D4AE6"/>
    <w:rsid w:val="002057FB"/>
    <w:rsid w:val="00226990"/>
    <w:rsid w:val="0024286F"/>
    <w:rsid w:val="0025573F"/>
    <w:rsid w:val="00271AE2"/>
    <w:rsid w:val="002A3433"/>
    <w:rsid w:val="002A7F5D"/>
    <w:rsid w:val="002F68C6"/>
    <w:rsid w:val="002F6AB6"/>
    <w:rsid w:val="00303D00"/>
    <w:rsid w:val="00307D97"/>
    <w:rsid w:val="0033011B"/>
    <w:rsid w:val="00357737"/>
    <w:rsid w:val="003724AA"/>
    <w:rsid w:val="00390D46"/>
    <w:rsid w:val="003958A2"/>
    <w:rsid w:val="003A73F2"/>
    <w:rsid w:val="003D3421"/>
    <w:rsid w:val="003F3ED5"/>
    <w:rsid w:val="003F633F"/>
    <w:rsid w:val="004022C5"/>
    <w:rsid w:val="0040550E"/>
    <w:rsid w:val="004315CA"/>
    <w:rsid w:val="00433FD3"/>
    <w:rsid w:val="00452C21"/>
    <w:rsid w:val="00470204"/>
    <w:rsid w:val="00473703"/>
    <w:rsid w:val="00481EC2"/>
    <w:rsid w:val="004909EC"/>
    <w:rsid w:val="00496E20"/>
    <w:rsid w:val="004A1A36"/>
    <w:rsid w:val="004C2D30"/>
    <w:rsid w:val="004D0241"/>
    <w:rsid w:val="004E606F"/>
    <w:rsid w:val="004F2073"/>
    <w:rsid w:val="005011F5"/>
    <w:rsid w:val="0051178D"/>
    <w:rsid w:val="0051614F"/>
    <w:rsid w:val="005322CB"/>
    <w:rsid w:val="005420A9"/>
    <w:rsid w:val="00552999"/>
    <w:rsid w:val="00554DDD"/>
    <w:rsid w:val="00575640"/>
    <w:rsid w:val="005C2B74"/>
    <w:rsid w:val="005C4A25"/>
    <w:rsid w:val="006008FB"/>
    <w:rsid w:val="00604938"/>
    <w:rsid w:val="00611465"/>
    <w:rsid w:val="0061408F"/>
    <w:rsid w:val="0062035A"/>
    <w:rsid w:val="00631BD5"/>
    <w:rsid w:val="0064683B"/>
    <w:rsid w:val="0065481D"/>
    <w:rsid w:val="00654F5C"/>
    <w:rsid w:val="00663ABA"/>
    <w:rsid w:val="006673CA"/>
    <w:rsid w:val="00671692"/>
    <w:rsid w:val="00673F82"/>
    <w:rsid w:val="00675A3C"/>
    <w:rsid w:val="00682959"/>
    <w:rsid w:val="00683E39"/>
    <w:rsid w:val="00692A27"/>
    <w:rsid w:val="006952B6"/>
    <w:rsid w:val="006A2901"/>
    <w:rsid w:val="006A341B"/>
    <w:rsid w:val="006B557F"/>
    <w:rsid w:val="006C21B0"/>
    <w:rsid w:val="006D157D"/>
    <w:rsid w:val="006D5656"/>
    <w:rsid w:val="006E66E5"/>
    <w:rsid w:val="00762B91"/>
    <w:rsid w:val="00771276"/>
    <w:rsid w:val="007736E2"/>
    <w:rsid w:val="007A1969"/>
    <w:rsid w:val="007F0EC7"/>
    <w:rsid w:val="008068D4"/>
    <w:rsid w:val="00811246"/>
    <w:rsid w:val="0083499E"/>
    <w:rsid w:val="008404EE"/>
    <w:rsid w:val="00842996"/>
    <w:rsid w:val="008430D1"/>
    <w:rsid w:val="00847583"/>
    <w:rsid w:val="00851156"/>
    <w:rsid w:val="008C4B09"/>
    <w:rsid w:val="008D203F"/>
    <w:rsid w:val="008E00EC"/>
    <w:rsid w:val="008F3050"/>
    <w:rsid w:val="009041F4"/>
    <w:rsid w:val="009179DA"/>
    <w:rsid w:val="00926245"/>
    <w:rsid w:val="00956F81"/>
    <w:rsid w:val="00974C38"/>
    <w:rsid w:val="00981EBC"/>
    <w:rsid w:val="00987FE9"/>
    <w:rsid w:val="009C1788"/>
    <w:rsid w:val="009E00AE"/>
    <w:rsid w:val="009F2D9B"/>
    <w:rsid w:val="00A143B8"/>
    <w:rsid w:val="00A32825"/>
    <w:rsid w:val="00A354F1"/>
    <w:rsid w:val="00A426CF"/>
    <w:rsid w:val="00A56C95"/>
    <w:rsid w:val="00AA33EE"/>
    <w:rsid w:val="00B02CBC"/>
    <w:rsid w:val="00B13DBB"/>
    <w:rsid w:val="00B44DF2"/>
    <w:rsid w:val="00B803B2"/>
    <w:rsid w:val="00BA1D38"/>
    <w:rsid w:val="00BA2036"/>
    <w:rsid w:val="00BA6FC1"/>
    <w:rsid w:val="00BC711F"/>
    <w:rsid w:val="00BD07BE"/>
    <w:rsid w:val="00BD5269"/>
    <w:rsid w:val="00BF7138"/>
    <w:rsid w:val="00CB229C"/>
    <w:rsid w:val="00CD5240"/>
    <w:rsid w:val="00CE6B11"/>
    <w:rsid w:val="00CF499E"/>
    <w:rsid w:val="00CF6D31"/>
    <w:rsid w:val="00CF77C5"/>
    <w:rsid w:val="00D00096"/>
    <w:rsid w:val="00D06C4F"/>
    <w:rsid w:val="00D15CEB"/>
    <w:rsid w:val="00D272D0"/>
    <w:rsid w:val="00D32C49"/>
    <w:rsid w:val="00D36557"/>
    <w:rsid w:val="00D46EE7"/>
    <w:rsid w:val="00D620CA"/>
    <w:rsid w:val="00D72628"/>
    <w:rsid w:val="00D76B70"/>
    <w:rsid w:val="00D82A65"/>
    <w:rsid w:val="00D90C4D"/>
    <w:rsid w:val="00D93D13"/>
    <w:rsid w:val="00D97CF6"/>
    <w:rsid w:val="00DB522C"/>
    <w:rsid w:val="00DF1604"/>
    <w:rsid w:val="00E0202A"/>
    <w:rsid w:val="00E15FB2"/>
    <w:rsid w:val="00E228B5"/>
    <w:rsid w:val="00E27F23"/>
    <w:rsid w:val="00E55AFF"/>
    <w:rsid w:val="00E609C3"/>
    <w:rsid w:val="00E87D42"/>
    <w:rsid w:val="00E96649"/>
    <w:rsid w:val="00EA3ACD"/>
    <w:rsid w:val="00EC7A6F"/>
    <w:rsid w:val="00ED65B4"/>
    <w:rsid w:val="00EE158F"/>
    <w:rsid w:val="00EE775A"/>
    <w:rsid w:val="00EF15F3"/>
    <w:rsid w:val="00EF2239"/>
    <w:rsid w:val="00F016FF"/>
    <w:rsid w:val="00F533AF"/>
    <w:rsid w:val="00F610F4"/>
    <w:rsid w:val="00FB3A54"/>
    <w:rsid w:val="00FD2B63"/>
    <w:rsid w:val="00FE1270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42ACE"/>
  <w15:docId w15:val="{7168001E-9011-4538-B067-83116E28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810"/>
      </w:tabs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B13D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6D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762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2B91"/>
  </w:style>
  <w:style w:type="paragraph" w:styleId="Footer">
    <w:name w:val="footer"/>
    <w:basedOn w:val="Normal"/>
    <w:link w:val="FooterChar"/>
    <w:rsid w:val="00762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2B91"/>
  </w:style>
  <w:style w:type="character" w:customStyle="1" w:styleId="apple-converted-space">
    <w:name w:val="apple-converted-space"/>
    <w:basedOn w:val="DefaultParagraphFont"/>
    <w:rsid w:val="00B44DF2"/>
  </w:style>
  <w:style w:type="character" w:customStyle="1" w:styleId="TitleChar">
    <w:name w:val="Title Char"/>
    <w:basedOn w:val="DefaultParagraphFont"/>
    <w:link w:val="Title"/>
    <w:rsid w:val="001326E0"/>
    <w:rPr>
      <w:b/>
    </w:rPr>
  </w:style>
  <w:style w:type="paragraph" w:styleId="ListParagraph">
    <w:name w:val="List Paragraph"/>
    <w:basedOn w:val="Normal"/>
    <w:uiPriority w:val="34"/>
    <w:qFormat/>
    <w:rsid w:val="00E9664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702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0204"/>
  </w:style>
  <w:style w:type="character" w:customStyle="1" w:styleId="CommentTextChar">
    <w:name w:val="Comment Text Char"/>
    <w:basedOn w:val="DefaultParagraphFont"/>
    <w:link w:val="CommentText"/>
    <w:semiHidden/>
    <w:rsid w:val="0047020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0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0204"/>
    <w:rPr>
      <w:b/>
      <w:bCs/>
    </w:rPr>
  </w:style>
  <w:style w:type="paragraph" w:styleId="Revision">
    <w:name w:val="Revision"/>
    <w:hidden/>
    <w:uiPriority w:val="99"/>
    <w:semiHidden/>
    <w:rsid w:val="006B557F"/>
  </w:style>
  <w:style w:type="character" w:styleId="Hyperlink">
    <w:name w:val="Hyperlink"/>
    <w:basedOn w:val="DefaultParagraphFont"/>
    <w:unhideWhenUsed/>
    <w:rsid w:val="00BA1D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D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54F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ristiansburg.org/job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30A9F-1224-455E-A798-FF2667B8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1778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Christainsburg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Dials</dc:creator>
  <cp:keywords/>
  <dc:description/>
  <cp:lastModifiedBy>Alicia Dials</cp:lastModifiedBy>
  <cp:revision>2</cp:revision>
  <cp:lastPrinted>2023-04-04T16:34:00Z</cp:lastPrinted>
  <dcterms:created xsi:type="dcterms:W3CDTF">2026-01-29T21:01:00Z</dcterms:created>
  <dcterms:modified xsi:type="dcterms:W3CDTF">2026-01-29T21:01:00Z</dcterms:modified>
</cp:coreProperties>
</file>